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25" w:rsidRPr="00337025" w:rsidRDefault="00337025">
      <w:pPr>
        <w:rPr>
          <w:rFonts w:ascii="Verdana" w:hAnsi="Verdana"/>
          <w:b/>
        </w:rPr>
      </w:pPr>
      <w:bookmarkStart w:id="0" w:name="_GoBack"/>
      <w:bookmarkEnd w:id="0"/>
      <w:r w:rsidRPr="00337025">
        <w:rPr>
          <w:rFonts w:ascii="Verdana" w:hAnsi="Verdana"/>
          <w:b/>
        </w:rPr>
        <w:t>Alcuni Aforismi contestati del signor R. Mainardi, pubblicati da Sillabe di Sale nel 2013 e ripresentati al Premio di Brunate per aforismi inediti.</w:t>
      </w:r>
    </w:p>
    <w:p w:rsidR="00337025" w:rsidRDefault="00337025">
      <w:r>
        <w:rPr>
          <w:noProof/>
          <w:lang w:eastAsia="it-IT"/>
        </w:rPr>
        <w:drawing>
          <wp:inline distT="0" distB="0" distL="0" distR="0">
            <wp:extent cx="6120130" cy="816038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to (2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70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25"/>
    <w:rsid w:val="00125A07"/>
    <w:rsid w:val="00337025"/>
    <w:rsid w:val="003B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0D49B-F106-4E0F-B1D6-834D0206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2017-05-09T09:41:00Z</dcterms:created>
  <dcterms:modified xsi:type="dcterms:W3CDTF">2017-05-09T09:41:00Z</dcterms:modified>
</cp:coreProperties>
</file>